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CD73F3" w:rsidP="00EC4E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28E2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CD73F3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846C8" id="AutoShape 2" o:spid="_x0000_s1026" type="#_x0000_t32" style="position:absolute;margin-left:114.7pt;margin-top:9.05pt;width:69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</w:t>
      </w:r>
      <w:r w:rsidR="00CD73F3">
        <w:rPr>
          <w:rFonts w:ascii="Times New Roman" w:hAnsi="Times New Roman"/>
          <w:sz w:val="24"/>
        </w:rPr>
        <w:t>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127659"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CD73F3">
        <w:rPr>
          <w:rFonts w:ascii="Times New Roman" w:hAnsi="Times New Roman"/>
          <w:sz w:val="24"/>
        </w:rPr>
        <w:t>13CĐ ĐT2</w:t>
      </w:r>
      <w:r w:rsidRPr="00EC4EDD">
        <w:rPr>
          <w:rFonts w:ascii="Times New Roman" w:hAnsi="Times New Roman"/>
          <w:sz w:val="24"/>
        </w:rPr>
        <w:t xml:space="preserve">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 – Khái niệm, thuật ngữ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 HT SX công nghiệp – HT MPS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26/09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:Cấu trúc HT – Các thành phần HT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nghệ: Các loại quá trình trong điều khiển</w:t>
            </w:r>
          </w:p>
        </w:tc>
      </w:tr>
      <w:tr w:rsidR="00EC4EDD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6B1BFB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EC4EDD"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EC4EDD"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: Các bước lập trình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Kỹ thuật lập trình điều khiển các QTCN: Quá trình tuần tự song song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song song(tt)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tổng hợp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 – kiểm tra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6B1BFB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CD73F3" w:rsidP="00CD73F3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>Nguyễn Thị Tố Nga</w:t>
      </w: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CD73F3" w:rsidP="008A10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B725C" id="AutoShape 5" o:spid="_x0000_s1026" type="#_x0000_t32" style="position:absolute;margin-left:493.15pt;margin-top:8.05pt;width:93.7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"/>
            </w:pict>
          </mc:Fallback>
        </mc:AlternateConten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CD73F3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5F545" id="AutoShape 2" o:spid="_x0000_s1026" type="#_x0000_t32" style="position:absolute;margin-left:114.7pt;margin-top:9.05pt;width:69.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O9hC290AAAAJAQAADwAAAAAAAAAAAAAAAAB4BAAAZHJzL2Rvd25yZXYueG1s&#10;UEsFBgAAAAAEAAQA8wAAAIIFAAAAAA==&#10;"/>
            </w:pict>
          </mc:Fallback>
        </mc:AlternateConten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24181D">
        <w:rPr>
          <w:rFonts w:ascii="Times New Roman" w:hAnsi="Times New Roman"/>
          <w:sz w:val="24"/>
          <w:lang w:val="sv-SE"/>
        </w:rPr>
        <w:t>Nguyễn Thị Tố Nga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Điều khiển tự động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24181D">
        <w:rPr>
          <w:rFonts w:ascii="Times New Roman" w:hAnsi="Times New Roman"/>
          <w:sz w:val="24"/>
        </w:rPr>
        <w:t>(N2</w:t>
      </w:r>
      <w:r w:rsidR="00942081">
        <w:rPr>
          <w:rFonts w:ascii="Times New Roman" w:hAnsi="Times New Roman"/>
          <w:sz w:val="24"/>
        </w:rPr>
        <w:t>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hàm truyền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tính ổn định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bộ PID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Điều khiển - điện khí nén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lập trình PLC điều khiển hệ thống khí nén.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điện.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phân loại sản phẩm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đóng nắp hộp tự động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quá trình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24181D" w:rsidRDefault="0024181D" w:rsidP="0024181D">
      <w:pPr>
        <w:tabs>
          <w:tab w:val="left" w:pos="11760"/>
        </w:tabs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Nguyễn Thị Tố Nga</w:t>
      </w:r>
      <w:bookmarkStart w:id="0" w:name="_GoBack"/>
      <w:bookmarkEnd w:id="0"/>
    </w:p>
    <w:p w:rsidR="00177396" w:rsidRDefault="00177396" w:rsidP="0024181D">
      <w:pPr>
        <w:tabs>
          <w:tab w:val="left" w:pos="11760"/>
        </w:tabs>
        <w:rPr>
          <w:rFonts w:ascii="Times New Roman" w:hAnsi="Times New Roman"/>
          <w:caps/>
          <w:sz w:val="24"/>
          <w:lang w:val="sv-SE"/>
        </w:rPr>
      </w:pPr>
      <w:r w:rsidRPr="0024181D">
        <w:rPr>
          <w:rFonts w:ascii="Times New Roman" w:hAnsi="Times New Roman"/>
          <w:sz w:val="24"/>
          <w:lang w:val="sv-SE"/>
        </w:rPr>
        <w:br w:type="page"/>
      </w:r>
      <w:r w:rsidR="0024181D">
        <w:rPr>
          <w:rFonts w:ascii="Times New Roman" w:hAnsi="Times New Roman"/>
          <w:caps/>
          <w:sz w:val="24"/>
          <w:lang w:val="sv-SE"/>
        </w:rPr>
        <w:lastRenderedPageBreak/>
        <w:tab/>
      </w:r>
    </w:p>
    <w:p w:rsidR="00177396" w:rsidRDefault="00177396" w:rsidP="008A10CE">
      <w:pPr>
        <w:rPr>
          <w:rFonts w:ascii="Times New Roman" w:hAnsi="Times New Roman"/>
          <w:sz w:val="24"/>
          <w:szCs w:val="24"/>
        </w:rPr>
      </w:pP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CD73F3" w:rsidP="008A10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9BD38" id="AutoShape 5" o:spid="_x0000_s1026" type="#_x0000_t32" style="position:absolute;margin-left:493.15pt;margin-top:8.05pt;width:93.7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CD73F3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9A24F" id="AutoShape 2" o:spid="_x0000_s1026" type="#_x0000_t32" style="position:absolute;margin-left:114.7pt;margin-top:9.05pt;width:69.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(N1+2)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Phần Vi xử lý: </w:t>
            </w:r>
            <w:r w:rsidR="005D65EB">
              <w:rPr>
                <w:rFonts w:ascii="Times New Roman" w:hAnsi="Times New Roman"/>
                <w:sz w:val="26"/>
                <w:szCs w:val="26"/>
              </w:rPr>
              <w:t>Sử dụng phần mềm lập trình VĐK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bàn phím – động cơ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Led đơn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Ứng dụng lập trình </w:t>
            </w:r>
            <w:r w:rsidR="007F410D">
              <w:rPr>
                <w:rFonts w:ascii="Times New Roman" w:hAnsi="Times New Roman"/>
                <w:sz w:val="26"/>
                <w:szCs w:val="26"/>
              </w:rPr>
              <w:t xml:space="preserve">điều khiển </w:t>
            </w:r>
            <w:r>
              <w:rPr>
                <w:rFonts w:ascii="Times New Roman" w:hAnsi="Times New Roman"/>
                <w:sz w:val="26"/>
                <w:szCs w:val="26"/>
              </w:rPr>
              <w:t>Led 7 đoạn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7F410D" w:rsidP="007F410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matrix</w:t>
            </w:r>
            <w:r w:rsidR="00AD7411">
              <w:rPr>
                <w:rFonts w:ascii="Times New Roman" w:hAnsi="Times New Roman"/>
                <w:sz w:val="26"/>
                <w:szCs w:val="26"/>
              </w:rPr>
              <w:t xml:space="preserve"> - LCD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ADC – truyển dữ liệu nối tiếp.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PLC: Sử dụng phần mềm lập trình PLC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thiết bị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4412C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E708A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hoạt.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2F48"/>
    <w:rsid w:val="00127659"/>
    <w:rsid w:val="001344CB"/>
    <w:rsid w:val="00136468"/>
    <w:rsid w:val="00140BF9"/>
    <w:rsid w:val="00174E08"/>
    <w:rsid w:val="00176CFC"/>
    <w:rsid w:val="00177396"/>
    <w:rsid w:val="00181227"/>
    <w:rsid w:val="00191E58"/>
    <w:rsid w:val="001A6773"/>
    <w:rsid w:val="001C7967"/>
    <w:rsid w:val="00207FCB"/>
    <w:rsid w:val="002202F0"/>
    <w:rsid w:val="0024181D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568E0"/>
    <w:rsid w:val="005636A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253EE"/>
    <w:rsid w:val="0087348A"/>
    <w:rsid w:val="00890DA8"/>
    <w:rsid w:val="008A10CE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D73F3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4773A"/>
    <w:rsid w:val="00E83B93"/>
    <w:rsid w:val="00E95DEA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1BDD23C-C086-43CD-A186-364971D4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5451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w764</cp:lastModifiedBy>
  <cp:revision>3</cp:revision>
  <cp:lastPrinted>2015-09-09T03:32:00Z</cp:lastPrinted>
  <dcterms:created xsi:type="dcterms:W3CDTF">2015-09-12T00:54:00Z</dcterms:created>
  <dcterms:modified xsi:type="dcterms:W3CDTF">2015-09-12T00:56:00Z</dcterms:modified>
</cp:coreProperties>
</file>